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100"/>
        <w:ind w:left="0" w:right="0" w:firstLine="0"/>
        <w:jc w:val="both"/>
        <w:rPr>
          <w:rFonts w:ascii="Cambria" w:cs="Cambria" w:hAnsi="Cambria" w:eastAsia="Cambria"/>
          <w:sz w:val="22"/>
          <w:szCs w:val="22"/>
          <w:u w:color="000000"/>
          <w:rtl w:val="0"/>
        </w:rPr>
      </w:pPr>
      <w:r>
        <w:rPr>
          <w:rFonts w:ascii="Cambria" w:cs="Cambria" w:hAnsi="Cambria" w:eastAsia="Cambria"/>
          <w:b w:val="1"/>
          <w:bCs w:val="1"/>
          <w:sz w:val="22"/>
          <w:szCs w:val="22"/>
          <w:u w:val="single" w:color="000000"/>
          <w:rtl w:val="0"/>
          <w:lang w:val="nl-NL"/>
        </w:rPr>
        <w:t>Colony Grant Pool Rules</w:t>
      </w:r>
    </w:p>
    <w:p>
      <w:pPr>
        <w:pStyle w:val="Body"/>
        <w:bidi w:val="0"/>
        <w:ind w:left="0" w:right="0" w:firstLine="0"/>
        <w:jc w:val="left"/>
        <w:rPr>
          <w:sz w:val="20"/>
          <w:szCs w:val="20"/>
          <w:u w:color="000000"/>
          <w:rtl w:val="0"/>
        </w:rPr>
      </w:pPr>
    </w:p>
    <w:p>
      <w:pPr>
        <w:pStyle w:val="Body"/>
        <w:bidi w:val="0"/>
        <w:ind w:left="0" w:right="0" w:firstLine="0"/>
        <w:jc w:val="left"/>
        <w:rPr>
          <w:rFonts w:ascii="Cambria" w:cs="Cambria" w:hAnsi="Cambria" w:eastAsia="Cambria"/>
          <w:b w:val="1"/>
          <w:bCs w:val="1"/>
          <w:sz w:val="24"/>
          <w:szCs w:val="24"/>
          <w:u w:val="single" w:color="000000"/>
          <w:rtl w:val="0"/>
        </w:rPr>
      </w:pPr>
      <w:r>
        <w:rPr>
          <w:rFonts w:ascii="Cambria" w:cs="Cambria" w:hAnsi="Cambria" w:eastAsia="Cambria"/>
          <w:b w:val="1"/>
          <w:bCs w:val="1"/>
          <w:sz w:val="24"/>
          <w:szCs w:val="24"/>
          <w:u w:val="single" w:color="000000"/>
          <w:rtl w:val="0"/>
          <w:lang w:val="en-US"/>
        </w:rPr>
        <w:t xml:space="preserve">Rules for Swimmers: </w:t>
      </w:r>
    </w:p>
    <w:p>
      <w:pPr>
        <w:pStyle w:val="Body"/>
        <w:numPr>
          <w:ilvl w:val="0"/>
          <w:numId w:val="2"/>
        </w:numPr>
        <w:bidi w:val="0"/>
        <w:spacing w:before="100" w:after="100"/>
        <w:ind w:right="0"/>
        <w:jc w:val="left"/>
        <w:rPr>
          <w:rFonts w:ascii="Cambria" w:cs="Cambria" w:hAnsi="Cambria" w:eastAsia="Cambria"/>
          <w:sz w:val="22"/>
          <w:szCs w:val="22"/>
          <w:u w:color="000000"/>
          <w:rtl w:val="0"/>
          <w:lang w:val="en-US"/>
        </w:rPr>
      </w:pPr>
      <w:r>
        <w:rPr>
          <w:rFonts w:ascii="Cambria" w:cs="Cambria" w:hAnsi="Cambria" w:eastAsia="Cambria"/>
          <w:sz w:val="22"/>
          <w:szCs w:val="22"/>
          <w:u w:color="000000"/>
          <w:rtl w:val="0"/>
          <w:lang w:val="en-US"/>
        </w:rPr>
        <w:t>We are responsible for the bathrooms at this pool.</w:t>
      </w:r>
      <w:r>
        <w:rPr>
          <w:rFonts w:ascii="Cambria" w:cs="Cambria" w:hAnsi="Cambria" w:eastAsia="Cambria" w:hint="default"/>
          <w:sz w:val="22"/>
          <w:szCs w:val="22"/>
          <w:u w:color="000000"/>
          <w:rtl w:val="0"/>
          <w:lang w:val="en-US"/>
        </w:rPr>
        <w:t xml:space="preserve">  </w:t>
      </w:r>
      <w:r>
        <w:rPr>
          <w:rFonts w:ascii="Cambria" w:cs="Cambria" w:hAnsi="Cambria" w:eastAsia="Cambria"/>
          <w:sz w:val="22"/>
          <w:szCs w:val="22"/>
          <w:u w:color="000000"/>
          <w:rtl w:val="0"/>
          <w:lang w:val="en-US"/>
        </w:rPr>
        <w:t>Please help keep them clean by flushing toilets and depositing all trash in trash cans.</w:t>
      </w:r>
    </w:p>
    <w:p>
      <w:pPr>
        <w:pStyle w:val="Body"/>
        <w:numPr>
          <w:ilvl w:val="0"/>
          <w:numId w:val="2"/>
        </w:numPr>
        <w:bidi w:val="0"/>
        <w:spacing w:before="100" w:after="100"/>
        <w:ind w:right="0"/>
        <w:jc w:val="left"/>
        <w:rPr>
          <w:rFonts w:ascii="Cambria" w:cs="Cambria" w:hAnsi="Cambria" w:eastAsia="Cambria"/>
          <w:sz w:val="22"/>
          <w:szCs w:val="22"/>
          <w:u w:color="000000"/>
          <w:rtl w:val="0"/>
          <w:lang w:val="en-US"/>
        </w:rPr>
      </w:pPr>
      <w:r>
        <w:rPr>
          <w:rFonts w:ascii="Cambria" w:cs="Cambria" w:hAnsi="Cambria" w:eastAsia="Cambria"/>
          <w:sz w:val="22"/>
          <w:szCs w:val="22"/>
          <w:u w:color="000000"/>
          <w:rtl w:val="0"/>
          <w:lang w:val="en-US"/>
        </w:rPr>
        <w:t>Swimmers must clean the deck before they leave.</w:t>
      </w:r>
      <w:r>
        <w:rPr>
          <w:rFonts w:ascii="Cambria" w:cs="Cambria" w:hAnsi="Cambria" w:eastAsia="Cambria" w:hint="default"/>
          <w:sz w:val="22"/>
          <w:szCs w:val="22"/>
          <w:u w:color="000000"/>
          <w:rtl w:val="0"/>
          <w:lang w:val="en-US"/>
        </w:rPr>
        <w:t xml:space="preserve">  </w:t>
      </w:r>
      <w:r>
        <w:rPr>
          <w:rFonts w:ascii="Cambria" w:cs="Cambria" w:hAnsi="Cambria" w:eastAsia="Cambria"/>
          <w:sz w:val="22"/>
          <w:szCs w:val="22"/>
          <w:u w:color="000000"/>
          <w:rtl w:val="0"/>
          <w:lang w:val="en-US"/>
        </w:rPr>
        <w:t>Make sure all trash is thrown away and all your items (swim gear and clothes) are collected and go home with you after e</w:t>
      </w:r>
      <w:r>
        <w:rPr>
          <w:rFonts w:ascii="Cambria" w:cs="Cambria" w:hAnsi="Cambria" w:eastAsia="Cambria"/>
          <w:sz w:val="22"/>
          <w:szCs w:val="22"/>
          <w:u w:color="000000"/>
          <w:rtl w:val="0"/>
          <w:lang w:val="en-US"/>
        </w:rPr>
        <w:t>very</w:t>
      </w:r>
      <w:r>
        <w:rPr>
          <w:rFonts w:ascii="Cambria" w:cs="Cambria" w:hAnsi="Cambria" w:eastAsia="Cambria"/>
          <w:sz w:val="22"/>
          <w:szCs w:val="22"/>
          <w:u w:color="000000"/>
          <w:rtl w:val="0"/>
        </w:rPr>
        <w:t xml:space="preserve"> practice.</w:t>
      </w:r>
    </w:p>
    <w:p>
      <w:pPr>
        <w:pStyle w:val="Body"/>
        <w:numPr>
          <w:ilvl w:val="0"/>
          <w:numId w:val="2"/>
        </w:numPr>
        <w:bidi w:val="0"/>
        <w:spacing w:before="100" w:after="100"/>
        <w:ind w:right="0"/>
        <w:jc w:val="left"/>
        <w:rPr>
          <w:rFonts w:ascii="Cambria" w:cs="Cambria" w:hAnsi="Cambria" w:eastAsia="Cambria"/>
          <w:sz w:val="22"/>
          <w:szCs w:val="22"/>
          <w:u w:color="000000"/>
          <w:rtl w:val="0"/>
          <w:lang w:val="en-US"/>
        </w:rPr>
      </w:pPr>
      <w:r>
        <w:rPr>
          <w:rFonts w:ascii="Cambria" w:cs="Cambria" w:hAnsi="Cambria" w:eastAsia="Cambria"/>
          <w:sz w:val="22"/>
          <w:szCs w:val="22"/>
          <w:u w:color="000000"/>
          <w:rtl w:val="0"/>
          <w:lang w:val="en-US"/>
        </w:rPr>
        <w:t>Swimmers are required to come to practice with clothes over their swim suits and wearing shoes. Swimmers are required to leave practice the same way. A parka and slides are sufficient to leave the pool.</w:t>
      </w:r>
    </w:p>
    <w:p>
      <w:pPr>
        <w:pStyle w:val="Body"/>
        <w:numPr>
          <w:ilvl w:val="0"/>
          <w:numId w:val="2"/>
        </w:numPr>
        <w:bidi w:val="0"/>
        <w:spacing w:before="100" w:after="100"/>
        <w:ind w:right="0"/>
        <w:jc w:val="left"/>
        <w:rPr>
          <w:rFonts w:ascii="Cambria" w:cs="Cambria" w:hAnsi="Cambria" w:eastAsia="Cambria"/>
          <w:sz w:val="22"/>
          <w:szCs w:val="22"/>
          <w:u w:color="000000"/>
          <w:rtl w:val="0"/>
          <w:lang w:val="en-US"/>
        </w:rPr>
      </w:pPr>
      <w:r>
        <w:rPr>
          <w:rFonts w:ascii="Cambria" w:cs="Cambria" w:hAnsi="Cambria" w:eastAsia="Cambria"/>
          <w:sz w:val="22"/>
          <w:szCs w:val="22"/>
          <w:u w:color="000000"/>
          <w:rtl w:val="0"/>
          <w:lang w:val="en-US"/>
        </w:rPr>
        <w:t xml:space="preserve">We are guests at this pool, please be respectful of the homes in the neighborhood while driving, parking and attending practices. </w:t>
      </w:r>
    </w:p>
    <w:p>
      <w:pPr>
        <w:pStyle w:val="Body"/>
        <w:bidi w:val="0"/>
        <w:ind w:left="0" w:right="0" w:firstLine="0"/>
        <w:jc w:val="left"/>
        <w:rPr>
          <w:rFonts w:ascii="Cambria" w:cs="Cambria" w:hAnsi="Cambria" w:eastAsia="Cambria"/>
          <w:b w:val="1"/>
          <w:bCs w:val="1"/>
          <w:sz w:val="24"/>
          <w:szCs w:val="24"/>
          <w:u w:val="single" w:color="000000"/>
          <w:rtl w:val="0"/>
        </w:rPr>
      </w:pPr>
      <w:r>
        <w:rPr>
          <w:rFonts w:ascii="Cambria" w:cs="Cambria" w:hAnsi="Cambria" w:eastAsia="Cambria"/>
          <w:b w:val="1"/>
          <w:bCs w:val="1"/>
          <w:sz w:val="24"/>
          <w:szCs w:val="24"/>
          <w:u w:val="single" w:color="000000"/>
          <w:rtl w:val="0"/>
          <w:lang w:val="en-US"/>
        </w:rPr>
        <w:t>Rules for Parents:</w:t>
      </w:r>
    </w:p>
    <w:p>
      <w:pPr>
        <w:pStyle w:val="Body"/>
        <w:numPr>
          <w:ilvl w:val="0"/>
          <w:numId w:val="2"/>
        </w:numPr>
        <w:bidi w:val="0"/>
        <w:spacing w:before="100" w:after="100"/>
        <w:ind w:right="0"/>
        <w:jc w:val="left"/>
        <w:rPr>
          <w:rFonts w:ascii="Cambria" w:cs="Cambria" w:hAnsi="Cambria" w:eastAsia="Cambria"/>
          <w:sz w:val="22"/>
          <w:szCs w:val="22"/>
          <w:u w:color="000000"/>
          <w:rtl w:val="0"/>
          <w:lang w:val="en-US"/>
        </w:rPr>
      </w:pPr>
      <w:r>
        <w:rPr>
          <w:rFonts w:ascii="Cambria" w:cs="Cambria" w:hAnsi="Cambria" w:eastAsia="Cambria"/>
          <w:sz w:val="22"/>
          <w:szCs w:val="22"/>
          <w:u w:color="000000"/>
          <w:rtl w:val="0"/>
          <w:lang w:val="en-US"/>
        </w:rPr>
        <w:t>No Parents on deck at anytime</w:t>
      </w:r>
      <w:r>
        <w:rPr>
          <w:rFonts w:ascii="Cambria" w:cs="Cambria" w:hAnsi="Cambria" w:eastAsia="Cambria"/>
          <w:sz w:val="22"/>
          <w:szCs w:val="22"/>
          <w:u w:color="000000"/>
          <w:rtl w:val="0"/>
          <w:lang w:val="en-US"/>
        </w:rPr>
        <w:t xml:space="preserve"> for any reason</w:t>
      </w:r>
      <w:r>
        <w:rPr>
          <w:rFonts w:ascii="Cambria" w:cs="Cambria" w:hAnsi="Cambria" w:eastAsia="Cambria"/>
          <w:sz w:val="22"/>
          <w:szCs w:val="22"/>
          <w:u w:color="000000"/>
          <w:rtl w:val="0"/>
          <w:lang w:val="en-US"/>
        </w:rPr>
        <w:t xml:space="preserve">. Parents </w:t>
      </w:r>
      <w:r>
        <w:rPr>
          <w:rFonts w:ascii="Cambria" w:cs="Cambria" w:hAnsi="Cambria" w:eastAsia="Cambria"/>
          <w:sz w:val="22"/>
          <w:szCs w:val="22"/>
          <w:u w:color="000000"/>
          <w:rtl w:val="0"/>
          <w:lang w:val="en-US"/>
        </w:rPr>
        <w:t>shall</w:t>
      </w:r>
      <w:r>
        <w:rPr>
          <w:rFonts w:ascii="Cambria" w:cs="Cambria" w:hAnsi="Cambria" w:eastAsia="Cambria"/>
          <w:sz w:val="22"/>
          <w:szCs w:val="22"/>
          <w:u w:color="000000"/>
          <w:rtl w:val="0"/>
          <w:lang w:val="en-US"/>
        </w:rPr>
        <w:t xml:space="preserve"> wait outside the gated area.</w:t>
      </w:r>
    </w:p>
    <w:p>
      <w:pPr>
        <w:pStyle w:val="Body"/>
        <w:numPr>
          <w:ilvl w:val="0"/>
          <w:numId w:val="2"/>
        </w:numPr>
        <w:bidi w:val="0"/>
        <w:spacing w:before="100" w:after="100"/>
        <w:ind w:right="0"/>
        <w:jc w:val="left"/>
        <w:rPr>
          <w:rFonts w:ascii="Cambria" w:cs="Cambria" w:hAnsi="Cambria" w:eastAsia="Cambria"/>
          <w:sz w:val="22"/>
          <w:szCs w:val="22"/>
          <w:u w:color="000000"/>
          <w:rtl w:val="0"/>
          <w:lang w:val="en-US"/>
        </w:rPr>
      </w:pPr>
      <w:r>
        <w:rPr>
          <w:rFonts w:ascii="Cambria" w:cs="Cambria" w:hAnsi="Cambria" w:eastAsia="Cambria"/>
          <w:sz w:val="22"/>
          <w:szCs w:val="22"/>
          <w:u w:color="000000"/>
          <w:rtl w:val="0"/>
          <w:lang w:val="en-US"/>
        </w:rPr>
        <w:t>Parents are required to pick their swimmers up at the gate after each practice. Swimmers will not be allowed to exit the pool and walk to their parents</w:t>
      </w:r>
      <w:r>
        <w:rPr>
          <w:rFonts w:ascii="Cambria" w:cs="Cambria" w:hAnsi="Cambria" w:eastAsia="Cambria"/>
          <w:sz w:val="22"/>
          <w:szCs w:val="22"/>
          <w:u w:color="000000"/>
          <w:rtl w:val="0"/>
          <w:lang w:val="en-US"/>
        </w:rPr>
        <w:t xml:space="preserve">’ </w:t>
      </w:r>
      <w:r>
        <w:rPr>
          <w:rFonts w:ascii="Cambria" w:cs="Cambria" w:hAnsi="Cambria" w:eastAsia="Cambria"/>
          <w:sz w:val="22"/>
          <w:szCs w:val="22"/>
          <w:u w:color="000000"/>
          <w:rtl w:val="0"/>
          <w:lang w:val="en-US"/>
        </w:rPr>
        <w:t>car alone.</w:t>
      </w:r>
    </w:p>
    <w:p>
      <w:pPr>
        <w:pStyle w:val="Body"/>
        <w:bidi w:val="0"/>
        <w:ind w:left="0" w:right="0" w:firstLine="0"/>
        <w:jc w:val="left"/>
        <w:rPr>
          <w:rFonts w:ascii="Cambria" w:cs="Cambria" w:hAnsi="Cambria" w:eastAsia="Cambria"/>
          <w:b w:val="1"/>
          <w:bCs w:val="1"/>
          <w:sz w:val="24"/>
          <w:szCs w:val="24"/>
          <w:u w:val="single" w:color="000000"/>
          <w:rtl w:val="0"/>
        </w:rPr>
      </w:pPr>
      <w:r>
        <w:rPr>
          <w:rFonts w:ascii="Cambria" w:cs="Cambria" w:hAnsi="Cambria" w:eastAsia="Cambria"/>
          <w:b w:val="1"/>
          <w:bCs w:val="1"/>
          <w:sz w:val="24"/>
          <w:szCs w:val="24"/>
          <w:u w:val="single" w:color="000000"/>
          <w:rtl w:val="0"/>
          <w:lang w:val="en-US"/>
        </w:rPr>
        <w:t>Rules for Entering/Exiting the Pool area:</w:t>
      </w:r>
    </w:p>
    <w:p>
      <w:pPr>
        <w:pStyle w:val="Body"/>
        <w:numPr>
          <w:ilvl w:val="0"/>
          <w:numId w:val="3"/>
        </w:numPr>
        <w:bidi w:val="0"/>
        <w:ind w:right="0"/>
        <w:jc w:val="left"/>
        <w:rPr>
          <w:rFonts w:ascii="Cambria" w:cs="Cambria" w:hAnsi="Cambria" w:eastAsia="Cambria"/>
          <w:sz w:val="24"/>
          <w:szCs w:val="24"/>
          <w:u w:color="000000"/>
          <w:rtl w:val="0"/>
          <w:lang w:val="en-US"/>
        </w:rPr>
      </w:pPr>
      <w:r>
        <w:rPr>
          <w:rFonts w:ascii="Cambria" w:cs="Cambria" w:hAnsi="Cambria" w:eastAsia="Cambria"/>
          <w:sz w:val="24"/>
          <w:szCs w:val="24"/>
          <w:u w:color="000000"/>
          <w:rtl w:val="0"/>
          <w:lang w:val="en-US"/>
        </w:rPr>
        <w:t>At CG6-</w:t>
      </w:r>
      <w:r>
        <w:rPr>
          <w:rFonts w:ascii="Cambria" w:cs="Cambria" w:hAnsi="Cambria" w:eastAsia="Cambria"/>
          <w:sz w:val="22"/>
          <w:szCs w:val="22"/>
          <w:u w:color="000000"/>
          <w:rtl w:val="0"/>
          <w:lang w:val="en-US"/>
        </w:rPr>
        <w:t>Swimmers will enter the pool area through the gate near the bathrooms. Swimmers will leave the pool through the gate at the deep end of the pool. *If it is storming and we have the kids sheltering under the cover, pick up will be done at the gate near the bathrooms.</w:t>
      </w:r>
    </w:p>
    <w:p>
      <w:pPr>
        <w:pStyle w:val="Body"/>
        <w:bidi w:val="0"/>
        <w:ind w:left="0" w:right="0" w:firstLine="0"/>
        <w:jc w:val="left"/>
        <w:rPr>
          <w:rFonts w:ascii="Cambria" w:cs="Cambria" w:hAnsi="Cambria" w:eastAsia="Cambria"/>
          <w:sz w:val="22"/>
          <w:szCs w:val="22"/>
          <w:u w:color="000000"/>
          <w:rtl w:val="0"/>
        </w:rPr>
      </w:pPr>
    </w:p>
    <w:p>
      <w:pPr>
        <w:pStyle w:val="Body"/>
        <w:numPr>
          <w:ilvl w:val="0"/>
          <w:numId w:val="2"/>
        </w:numPr>
        <w:bidi w:val="0"/>
        <w:ind w:right="0"/>
        <w:jc w:val="left"/>
        <w:rPr>
          <w:rFonts w:ascii="Cambria" w:cs="Cambria" w:hAnsi="Cambria" w:eastAsia="Cambria"/>
          <w:sz w:val="22"/>
          <w:szCs w:val="22"/>
          <w:u w:color="000000"/>
          <w:rtl w:val="0"/>
          <w:lang w:val="en-US"/>
        </w:rPr>
      </w:pPr>
      <w:r>
        <w:rPr>
          <w:rFonts w:ascii="Cambria" w:cs="Cambria" w:hAnsi="Cambria" w:eastAsia="Cambria"/>
          <w:sz w:val="22"/>
          <w:szCs w:val="22"/>
          <w:u w:color="000000"/>
          <w:rtl w:val="0"/>
          <w:lang w:val="en-US"/>
        </w:rPr>
        <w:t>At CG8-Swimmers will enter through the office door, or the main gate as directed by their coach. Swimmers will exit the pool through the gate area.</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b w:val="1"/>
          <w:bCs w:val="1"/>
          <w:sz w:val="24"/>
          <w:szCs w:val="24"/>
          <w:u w:val="single" w:color="000000"/>
          <w:rtl w:val="0"/>
        </w:rPr>
      </w:pPr>
      <w:r>
        <w:rPr>
          <w:rFonts w:ascii="Cambria" w:cs="Cambria" w:hAnsi="Cambria" w:eastAsia="Cambria"/>
          <w:b w:val="1"/>
          <w:bCs w:val="1"/>
          <w:sz w:val="24"/>
          <w:szCs w:val="24"/>
          <w:u w:val="single" w:color="000000"/>
          <w:rtl w:val="0"/>
          <w:lang w:val="en-US"/>
        </w:rPr>
        <w:t>Rules for Parking, Pick Up &amp; Drop off:</w:t>
      </w:r>
    </w:p>
    <w:p>
      <w:pPr>
        <w:pStyle w:val="Body"/>
        <w:numPr>
          <w:ilvl w:val="0"/>
          <w:numId w:val="2"/>
        </w:numPr>
        <w:bidi w:val="0"/>
        <w:spacing w:before="100" w:after="100"/>
        <w:ind w:right="0"/>
        <w:jc w:val="left"/>
        <w:rPr>
          <w:rFonts w:ascii="Cambria" w:cs="Cambria" w:hAnsi="Cambria" w:eastAsia="Cambria"/>
          <w:sz w:val="22"/>
          <w:szCs w:val="22"/>
          <w:u w:color="000000"/>
          <w:rtl w:val="0"/>
          <w:lang w:val="en-US"/>
        </w:rPr>
      </w:pPr>
      <w:r>
        <w:rPr>
          <w:rFonts w:ascii="Cambria" w:cs="Cambria" w:hAnsi="Cambria" w:eastAsia="Cambria"/>
          <w:sz w:val="22"/>
          <w:szCs w:val="22"/>
          <w:u w:color="000000"/>
          <w:rtl w:val="0"/>
          <w:lang w:val="en-US"/>
        </w:rPr>
        <w:t>Honor all No Parking Areas, Fire Zones and Handicap Parking area</w:t>
      </w:r>
      <w:r>
        <w:rPr>
          <w:rFonts w:ascii="Cambria" w:cs="Cambria" w:hAnsi="Cambria" w:eastAsia="Cambria"/>
          <w:sz w:val="22"/>
          <w:szCs w:val="22"/>
          <w:u w:color="000000"/>
          <w:rtl w:val="0"/>
          <w:lang w:val="en-US"/>
        </w:rPr>
        <w:t>s.</w:t>
      </w:r>
    </w:p>
    <w:p>
      <w:pPr>
        <w:pStyle w:val="Body"/>
        <w:numPr>
          <w:ilvl w:val="0"/>
          <w:numId w:val="2"/>
        </w:numPr>
        <w:bidi w:val="0"/>
        <w:spacing w:before="100" w:after="100"/>
        <w:ind w:right="0"/>
        <w:jc w:val="left"/>
        <w:rPr>
          <w:rFonts w:ascii="Cambria" w:cs="Cambria" w:hAnsi="Cambria" w:eastAsia="Cambria"/>
          <w:sz w:val="22"/>
          <w:szCs w:val="22"/>
          <w:u w:color="000000"/>
          <w:rtl w:val="0"/>
          <w:lang w:val="en-US"/>
        </w:rPr>
      </w:pPr>
      <w:r>
        <w:rPr>
          <w:rFonts w:ascii="Cambria" w:cs="Cambria" w:hAnsi="Cambria" w:eastAsia="Cambria"/>
          <w:sz w:val="22"/>
          <w:szCs w:val="22"/>
          <w:u w:color="000000"/>
          <w:rtl w:val="0"/>
          <w:lang w:val="en-US"/>
        </w:rPr>
        <w:t>The circle drive is for drop off only. NEVER park and get out of your car in this area. If you plan to walk you swimmer to the gate, or watch them walk to the gate use a designated parking spot. Do not use the circle drive for two lanes of traffic.</w:t>
      </w:r>
    </w:p>
    <w:p>
      <w:pPr>
        <w:pStyle w:val="Body"/>
        <w:numPr>
          <w:ilvl w:val="0"/>
          <w:numId w:val="2"/>
        </w:numPr>
        <w:bidi w:val="0"/>
        <w:spacing w:before="100" w:after="100"/>
        <w:ind w:right="0"/>
        <w:jc w:val="left"/>
        <w:rPr>
          <w:rFonts w:ascii="Cambria" w:cs="Cambria" w:hAnsi="Cambria" w:eastAsia="Cambria"/>
          <w:sz w:val="22"/>
          <w:szCs w:val="22"/>
          <w:u w:color="000000"/>
          <w:rtl w:val="0"/>
          <w:lang w:val="en-US"/>
        </w:rPr>
      </w:pPr>
      <w:r>
        <w:rPr>
          <w:rFonts w:ascii="Cambria" w:cs="Cambria" w:hAnsi="Cambria" w:eastAsia="Cambria"/>
          <w:sz w:val="22"/>
          <w:szCs w:val="22"/>
          <w:u w:color="000000"/>
          <w:rtl w:val="0"/>
          <w:lang w:val="en-US"/>
        </w:rPr>
        <w:t>CG6:</w:t>
      </w:r>
      <w:r>
        <w:rPr>
          <w:rFonts w:ascii="Cambria" w:cs="Cambria" w:hAnsi="Cambria" w:eastAsia="Cambria"/>
          <w:sz w:val="22"/>
          <w:szCs w:val="22"/>
          <w:u w:color="000000"/>
          <w:rtl w:val="0"/>
          <w:lang w:val="en-US"/>
        </w:rPr>
        <w:t>Parents and swimmers that drive shall</w:t>
      </w:r>
      <w:r>
        <w:rPr>
          <w:rFonts w:ascii="Cambria" w:cs="Cambria" w:hAnsi="Cambria" w:eastAsia="Cambria"/>
          <w:sz w:val="22"/>
          <w:szCs w:val="22"/>
          <w:u w:color="000000"/>
          <w:rtl w:val="0"/>
          <w:lang w:val="fr-FR"/>
        </w:rPr>
        <w:t xml:space="preserve"> park </w:t>
      </w:r>
      <w:r>
        <w:rPr>
          <w:rFonts w:ascii="Cambria" w:cs="Cambria" w:hAnsi="Cambria" w:eastAsia="Cambria"/>
          <w:sz w:val="22"/>
          <w:szCs w:val="22"/>
          <w:u w:color="000000"/>
          <w:rtl w:val="0"/>
          <w:lang w:val="en-US"/>
        </w:rPr>
        <w:t>their</w:t>
      </w:r>
      <w:r>
        <w:rPr>
          <w:rFonts w:ascii="Cambria" w:cs="Cambria" w:hAnsi="Cambria" w:eastAsia="Cambria"/>
          <w:sz w:val="22"/>
          <w:szCs w:val="22"/>
          <w:u w:color="000000"/>
          <w:rtl w:val="0"/>
          <w:lang w:val="en-US"/>
        </w:rPr>
        <w:t xml:space="preserve"> car in the parking lot </w:t>
      </w:r>
      <w:r>
        <w:rPr>
          <w:rFonts w:ascii="Cambria" w:cs="Cambria" w:hAnsi="Cambria" w:eastAsia="Cambria"/>
          <w:sz w:val="22"/>
          <w:szCs w:val="22"/>
          <w:u w:color="000000"/>
          <w:rtl w:val="0"/>
          <w:lang w:val="en-US"/>
        </w:rPr>
        <w:t>at the deep end of the six lane pool or on the street. Do NOT park in the circle drive and exit your car. Do NOT park in the tennis court parking lot.</w:t>
      </w:r>
    </w:p>
    <w:p>
      <w:pPr>
        <w:pStyle w:val="Body"/>
        <w:numPr>
          <w:ilvl w:val="0"/>
          <w:numId w:val="2"/>
        </w:numPr>
        <w:bidi w:val="0"/>
        <w:spacing w:before="100" w:after="100"/>
        <w:ind w:right="0"/>
        <w:jc w:val="left"/>
        <w:rPr>
          <w:rFonts w:ascii="Cambria" w:cs="Cambria" w:hAnsi="Cambria" w:eastAsia="Cambria"/>
          <w:sz w:val="22"/>
          <w:szCs w:val="22"/>
          <w:u w:color="000000"/>
          <w:rtl w:val="0"/>
          <w:lang w:val="en-US"/>
        </w:rPr>
      </w:pPr>
      <w:r>
        <w:rPr>
          <w:rFonts w:ascii="Cambria" w:cs="Cambria" w:hAnsi="Cambria" w:eastAsia="Cambria"/>
          <w:sz w:val="22"/>
          <w:szCs w:val="22"/>
          <w:u w:color="000000"/>
          <w:rtl w:val="0"/>
          <w:lang w:val="en-US"/>
        </w:rPr>
        <w:t>CG8: Parents, and swimmers that drive shall use the parking lot near the tennis courts or park on the street.</w:t>
      </w:r>
      <w:r>
        <w:rPr>
          <w:rFonts w:ascii="Cambria" w:cs="Cambria" w:hAnsi="Cambria" w:eastAsia="Cambria"/>
          <w:sz w:val="22"/>
          <w:szCs w:val="22"/>
          <w:u w:color="000000"/>
          <w:rtl w:val="0"/>
          <w:lang w:val="en-US"/>
        </w:rPr>
        <w:t xml:space="preserve"> Parents</w:t>
      </w:r>
      <w:r>
        <w:rPr>
          <w:rFonts w:ascii="Cambria" w:cs="Cambria" w:hAnsi="Cambria" w:eastAsia="Cambria"/>
          <w:sz w:val="22"/>
          <w:szCs w:val="22"/>
          <w:u w:color="000000"/>
          <w:rtl w:val="0"/>
          <w:lang w:val="en-US"/>
        </w:rPr>
        <w:t xml:space="preserve"> should plan to </w:t>
      </w:r>
      <w:r>
        <w:rPr>
          <w:rFonts w:ascii="Cambria" w:cs="Cambria" w:hAnsi="Cambria" w:eastAsia="Cambria"/>
          <w:sz w:val="22"/>
          <w:szCs w:val="22"/>
          <w:u w:color="000000"/>
          <w:rtl w:val="0"/>
          <w:lang w:val="en-US"/>
        </w:rPr>
        <w:t xml:space="preserve">park and walk your swimmer to the pool area. </w:t>
      </w:r>
      <w:r>
        <w:rPr>
          <w:rFonts w:ascii="Cambria" w:cs="Cambria" w:hAnsi="Cambria" w:eastAsia="Cambria" w:hint="default"/>
          <w:sz w:val="22"/>
          <w:szCs w:val="22"/>
          <w:u w:color="000000"/>
          <w:rtl w:val="0"/>
          <w:lang w:val="en-US"/>
        </w:rPr>
        <w:t> </w:t>
      </w:r>
      <w:r>
        <w:rPr>
          <w:rFonts w:ascii="Cambria" w:cs="Cambria" w:hAnsi="Cambria" w:eastAsia="Cambria"/>
          <w:b w:val="1"/>
          <w:bCs w:val="1"/>
          <w:sz w:val="22"/>
          <w:szCs w:val="22"/>
          <w:u w:color="000000"/>
          <w:rtl w:val="0"/>
          <w:lang w:val="en-US"/>
        </w:rPr>
        <w:t>Do not drop them off in the parking lot and have them walk to the pool area by themselves if they have to cross the parking lot.</w:t>
      </w:r>
    </w:p>
    <w:p>
      <w:pPr>
        <w:pStyle w:val="Body"/>
        <w:numPr>
          <w:ilvl w:val="0"/>
          <w:numId w:val="2"/>
        </w:numPr>
        <w:bidi w:val="0"/>
        <w:spacing w:before="100" w:after="100"/>
        <w:ind w:right="0"/>
        <w:jc w:val="left"/>
        <w:rPr>
          <w:rFonts w:ascii="Cambria" w:cs="Cambria" w:hAnsi="Cambria" w:eastAsia="Cambria"/>
          <w:sz w:val="22"/>
          <w:szCs w:val="22"/>
          <w:u w:color="000000"/>
          <w:rtl w:val="0"/>
          <w:lang w:val="en-US"/>
        </w:rPr>
      </w:pPr>
      <w:r>
        <w:rPr>
          <w:rFonts w:ascii="Cambria" w:cs="Cambria" w:hAnsi="Cambria" w:eastAsia="Cambria"/>
          <w:sz w:val="22"/>
          <w:szCs w:val="22"/>
          <w:u w:color="000000"/>
          <w:rtl w:val="0"/>
          <w:lang w:val="en-US"/>
        </w:rPr>
        <w:t xml:space="preserve">*In the summer months the tennis court parking lot is reserved for Colony Grant Residents only. </w:t>
      </w:r>
      <w:r>
        <w:rPr>
          <w:rFonts w:ascii="Cambria" w:cs="Cambria" w:hAnsi="Cambria" w:eastAsia="Cambria" w:hint="default"/>
          <w:sz w:val="22"/>
          <w:szCs w:val="22"/>
          <w:u w:color="000000"/>
          <w:rtl w:val="0"/>
          <w:lang w:val="en-US"/>
        </w:rPr>
        <w:t> </w:t>
      </w:r>
      <w:r>
        <w:rPr>
          <w:rFonts w:ascii="Cambria" w:cs="Cambria" w:hAnsi="Cambria" w:eastAsia="Cambria"/>
          <w:sz w:val="22"/>
          <w:szCs w:val="22"/>
          <w:u w:color="000000"/>
          <w:rtl w:val="0"/>
          <w:lang w:val="en-US"/>
        </w:rPr>
        <w:t>All FCST swimmers/staff shall park on the street May-August.</w:t>
      </w:r>
    </w:p>
    <w:p>
      <w:pPr>
        <w:pStyle w:val="Body"/>
        <w:bidi w:val="0"/>
        <w:ind w:left="0" w:right="0" w:firstLine="0"/>
        <w:jc w:val="left"/>
        <w:rPr>
          <w:rtl w:val="0"/>
        </w:rPr>
      </w:pPr>
      <w:r>
        <w:rPr>
          <w:rFonts w:ascii="Cambria" w:cs="Cambria" w:hAnsi="Cambria" w:eastAsia="Cambria"/>
          <w:sz w:val="24"/>
          <w:szCs w:val="24"/>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14:textOutline>
        <w14:noFill/>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